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F3" w:rsidRDefault="00C459F3" w:rsidP="00B77C36">
      <w:pPr>
        <w:autoSpaceDE w:val="0"/>
        <w:autoSpaceDN w:val="0"/>
        <w:rPr>
          <w:rFonts w:hint="eastAsia"/>
          <w:b/>
          <w:color w:val="000000"/>
          <w:sz w:val="28"/>
          <w:szCs w:val="28"/>
        </w:rPr>
      </w:pPr>
      <w:r w:rsidRPr="00AA2169">
        <w:rPr>
          <w:rFonts w:hint="eastAsia"/>
          <w:b/>
          <w:color w:val="000000"/>
          <w:sz w:val="28"/>
          <w:szCs w:val="28"/>
        </w:rPr>
        <w:t>附件</w:t>
      </w:r>
      <w:r w:rsidRPr="00AA2169">
        <w:rPr>
          <w:rFonts w:hint="eastAsia"/>
          <w:b/>
          <w:color w:val="000000"/>
          <w:sz w:val="28"/>
          <w:szCs w:val="28"/>
        </w:rPr>
        <w:t>1</w:t>
      </w:r>
    </w:p>
    <w:p w:rsidR="00B77C36" w:rsidRPr="00AA2169" w:rsidRDefault="00B77C36" w:rsidP="00B77C36">
      <w:pPr>
        <w:autoSpaceDE w:val="0"/>
        <w:autoSpaceDN w:val="0"/>
        <w:rPr>
          <w:color w:val="000000"/>
          <w:sz w:val="28"/>
          <w:szCs w:val="28"/>
        </w:rPr>
      </w:pPr>
    </w:p>
    <w:p w:rsidR="00C459F3" w:rsidRPr="00AA2169" w:rsidRDefault="00C459F3" w:rsidP="00B77C36">
      <w:pPr>
        <w:pStyle w:val="a5"/>
        <w:adjustRightInd w:val="0"/>
        <w:snapToGrid w:val="0"/>
        <w:rPr>
          <w:rFonts w:ascii="宋体" w:hAnsi="宋体" w:cs="宋体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国机集团2016年项目管理师（PMP）资格认证培训项目</w:t>
      </w:r>
    </w:p>
    <w:p w:rsidR="00C459F3" w:rsidRPr="00AA2169" w:rsidRDefault="00C459F3" w:rsidP="00B77C36">
      <w:pPr>
        <w:jc w:val="center"/>
        <w:rPr>
          <w:b/>
          <w:color w:val="FF0000"/>
          <w:sz w:val="28"/>
          <w:szCs w:val="28"/>
        </w:rPr>
      </w:pPr>
    </w:p>
    <w:p w:rsidR="00C459F3" w:rsidRPr="00AA2169" w:rsidRDefault="00C459F3" w:rsidP="00B77C36">
      <w:pPr>
        <w:pStyle w:val="a5"/>
        <w:adjustRightInd w:val="0"/>
        <w:snapToGrid w:val="0"/>
        <w:ind w:firstLineChars="200" w:firstLine="560"/>
        <w:jc w:val="both"/>
        <w:rPr>
          <w:rFonts w:ascii="宋体" w:hAnsi="宋体" w:cs="宋体"/>
          <w:b w:val="0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b w:val="0"/>
          <w:color w:val="000000"/>
          <w:kern w:val="0"/>
          <w:sz w:val="28"/>
          <w:szCs w:val="28"/>
        </w:rPr>
        <w:t>1、培训名称：国机集团2016年项目管理师（PMP）资格认证培训项目。</w:t>
      </w:r>
    </w:p>
    <w:p w:rsidR="00C459F3" w:rsidRPr="00AA2169" w:rsidRDefault="00C459F3" w:rsidP="00B77C36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2、培训时间：拟定于2016年</w:t>
      </w:r>
      <w:r w:rsidR="00B77C36">
        <w:rPr>
          <w:rFonts w:ascii="宋体" w:hAnsi="宋体" w:cs="宋体" w:hint="eastAsia"/>
          <w:color w:val="000000"/>
          <w:kern w:val="0"/>
          <w:sz w:val="28"/>
          <w:szCs w:val="28"/>
        </w:rPr>
        <w:t>10</w:t>
      </w: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至12月PMP认证考试前。</w:t>
      </w:r>
    </w:p>
    <w:p w:rsidR="00C459F3" w:rsidRPr="00AA2169" w:rsidRDefault="00C459F3" w:rsidP="00B77C36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A2169">
        <w:rPr>
          <w:rFonts w:ascii="宋体" w:hAnsi="宋体" w:cs="宋体" w:hint="eastAsia"/>
          <w:kern w:val="0"/>
          <w:sz w:val="28"/>
          <w:szCs w:val="28"/>
        </w:rPr>
        <w:t>3、培训地点：北京。</w:t>
      </w:r>
    </w:p>
    <w:p w:rsidR="00C459F3" w:rsidRPr="00AA2169" w:rsidRDefault="00C459F3" w:rsidP="00B77C36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A2169">
        <w:rPr>
          <w:rFonts w:ascii="宋体" w:hAnsi="宋体" w:cs="宋体" w:hint="eastAsia"/>
          <w:kern w:val="0"/>
          <w:sz w:val="28"/>
          <w:szCs w:val="28"/>
        </w:rPr>
        <w:t>4、培训对象：国机集团符合PMP资格认证报考条件的项目管理从业人员，50人左右。</w:t>
      </w:r>
    </w:p>
    <w:p w:rsidR="00C459F3" w:rsidRPr="00AA2169" w:rsidRDefault="00C459F3" w:rsidP="00B77C36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5、培训目标：组织国机集团符合PMP资格认证报考条件的项目管理人员，参加PMP资格认证考试培训，并参加2016年12月的PMP认证考试，最终获得PMP证书。</w:t>
      </w:r>
    </w:p>
    <w:p w:rsidR="00C459F3" w:rsidRPr="00AA2169" w:rsidRDefault="00C459F3" w:rsidP="00B77C36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6、培训内容：</w:t>
      </w:r>
    </w:p>
    <w:p w:rsidR="00C459F3" w:rsidRPr="00AA2169" w:rsidRDefault="00C459F3" w:rsidP="00B77C36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PMP资格认证考试备考内容，主要涉及美国PMI制定并已被公认为世界最权威的项目管理标准——PMBOK（项目管理知识体系指南）的项目管理五大过程，十大知识领域等。具体培训内容由投标人提供，作为评分的重要因素之一。</w:t>
      </w:r>
    </w:p>
    <w:p w:rsidR="00C459F3" w:rsidRPr="00AA2169" w:rsidRDefault="00C459F3" w:rsidP="00B77C36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投标人提供的培训内容、培训课程及培训教材等教学材料，应符合PMI制定和出版的《项目管理知识体系指南（PMBOK® Guide）》及项目管理国际标准，应事先被PMI批准可颁发培训小时，以满足PMI认证考试的培训要求。</w:t>
      </w:r>
    </w:p>
    <w:p w:rsidR="00C459F3" w:rsidRPr="00AA2169" w:rsidRDefault="00C459F3" w:rsidP="00C459F3">
      <w:pPr>
        <w:spacing w:beforeLines="50" w:afterLines="50"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C459F3" w:rsidRPr="00AA2169" w:rsidRDefault="00C459F3" w:rsidP="00C459F3">
      <w:pPr>
        <w:spacing w:beforeLines="50" w:afterLines="50" w:line="360" w:lineRule="auto"/>
        <w:rPr>
          <w:b/>
          <w:color w:val="000000"/>
          <w:sz w:val="28"/>
          <w:szCs w:val="28"/>
        </w:rPr>
      </w:pPr>
      <w:r w:rsidRPr="00AA2169">
        <w:rPr>
          <w:b/>
          <w:color w:val="000000"/>
          <w:sz w:val="28"/>
          <w:szCs w:val="28"/>
        </w:rPr>
        <w:lastRenderedPageBreak/>
        <w:t>附件</w:t>
      </w:r>
      <w:r w:rsidRPr="00AA2169">
        <w:rPr>
          <w:rFonts w:hint="eastAsia"/>
          <w:b/>
          <w:color w:val="000000"/>
          <w:sz w:val="28"/>
          <w:szCs w:val="28"/>
        </w:rPr>
        <w:t>2</w:t>
      </w:r>
    </w:p>
    <w:p w:rsidR="00C459F3" w:rsidRPr="00AA2169" w:rsidRDefault="00C459F3" w:rsidP="00C459F3">
      <w:pPr>
        <w:pStyle w:val="a5"/>
        <w:adjustRightInd w:val="0"/>
        <w:snapToGrid w:val="0"/>
        <w:spacing w:beforeLines="50" w:afterLines="50"/>
        <w:rPr>
          <w:rFonts w:ascii="宋体" w:hAnsi="宋体" w:cs="宋体"/>
          <w:color w:val="000000"/>
          <w:kern w:val="0"/>
          <w:sz w:val="28"/>
          <w:szCs w:val="28"/>
        </w:rPr>
      </w:pPr>
      <w:r w:rsidRPr="00AA2169">
        <w:rPr>
          <w:rFonts w:ascii="宋体" w:hAnsi="宋体" w:cs="宋体" w:hint="eastAsia"/>
          <w:color w:val="000000"/>
          <w:kern w:val="0"/>
          <w:sz w:val="28"/>
          <w:szCs w:val="28"/>
        </w:rPr>
        <w:t>国机集团2016年项目管理师（PMP）资格认证培训项目</w:t>
      </w:r>
    </w:p>
    <w:p w:rsidR="00C459F3" w:rsidRPr="00AA2169" w:rsidRDefault="00C459F3" w:rsidP="00C459F3">
      <w:pPr>
        <w:spacing w:beforeLines="50" w:afterLines="50"/>
        <w:jc w:val="center"/>
        <w:rPr>
          <w:b/>
          <w:color w:val="000000"/>
          <w:sz w:val="28"/>
          <w:szCs w:val="28"/>
        </w:rPr>
      </w:pPr>
      <w:r w:rsidRPr="00AA2169">
        <w:rPr>
          <w:b/>
          <w:color w:val="000000"/>
          <w:sz w:val="28"/>
          <w:szCs w:val="28"/>
        </w:rPr>
        <w:t>招标文件</w:t>
      </w:r>
      <w:r w:rsidRPr="00AA2169">
        <w:rPr>
          <w:rFonts w:hint="eastAsia"/>
          <w:b/>
          <w:color w:val="000000"/>
          <w:sz w:val="28"/>
          <w:szCs w:val="28"/>
        </w:rPr>
        <w:t>领取</w:t>
      </w:r>
      <w:r w:rsidRPr="00AA2169">
        <w:rPr>
          <w:b/>
          <w:color w:val="000000"/>
          <w:sz w:val="28"/>
          <w:szCs w:val="28"/>
        </w:rPr>
        <w:t>登记表</w:t>
      </w:r>
    </w:p>
    <w:p w:rsidR="00C459F3" w:rsidRPr="00AA2169" w:rsidRDefault="00C459F3" w:rsidP="00C459F3">
      <w:pPr>
        <w:spacing w:beforeLines="50" w:afterLines="50" w:line="360" w:lineRule="auto"/>
        <w:rPr>
          <w:color w:val="000000"/>
          <w:sz w:val="24"/>
        </w:rPr>
      </w:pPr>
      <w:r w:rsidRPr="00AA2169">
        <w:rPr>
          <w:color w:val="000000"/>
          <w:sz w:val="24"/>
        </w:rPr>
        <w:t>招标人：</w:t>
      </w:r>
      <w:r w:rsidRPr="00AA2169">
        <w:rPr>
          <w:rFonts w:hint="eastAsia"/>
          <w:color w:val="000000"/>
          <w:sz w:val="24"/>
        </w:rPr>
        <w:t>中国机械工业集团有限公司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11"/>
        <w:gridCol w:w="5511"/>
      </w:tblGrid>
      <w:tr w:rsidR="00C459F3" w:rsidRPr="00AA2169" w:rsidTr="00A25B84">
        <w:trPr>
          <w:trHeight w:val="99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A2169">
              <w:rPr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3" w:rsidRPr="00AA2169" w:rsidRDefault="00C459F3" w:rsidP="00C459F3">
            <w:pPr>
              <w:spacing w:beforeLines="50" w:afterLines="5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71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AA2169">
              <w:rPr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  <w:r w:rsidRPr="00AA2169">
              <w:rPr>
                <w:rFonts w:hint="eastAsia"/>
                <w:b/>
                <w:bCs/>
                <w:color w:val="000000"/>
                <w:sz w:val="24"/>
                <w:szCs w:val="24"/>
              </w:rPr>
              <w:t>/</w:t>
            </w:r>
            <w:r w:rsidRPr="00AA2169">
              <w:rPr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3" w:rsidRPr="00AA2169" w:rsidRDefault="00C459F3" w:rsidP="00C459F3">
            <w:pPr>
              <w:spacing w:beforeLines="50" w:afterLines="5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2169">
              <w:rPr>
                <w:b/>
                <w:bCs/>
                <w:color w:val="000000"/>
                <w:sz w:val="24"/>
                <w:szCs w:val="24"/>
              </w:rPr>
              <w:t>联</w:t>
            </w:r>
            <w:r w:rsidRPr="00AA2169">
              <w:rPr>
                <w:b/>
                <w:bCs/>
                <w:color w:val="000000"/>
                <w:kern w:val="0"/>
                <w:sz w:val="24"/>
                <w:szCs w:val="24"/>
              </w:rPr>
              <w:t>系人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A2169"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A2169">
              <w:rPr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A2169">
              <w:rPr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5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A2169">
              <w:rPr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3" w:rsidRPr="00AA2169" w:rsidRDefault="00C459F3" w:rsidP="00C459F3">
            <w:pPr>
              <w:spacing w:beforeLines="50" w:afterLines="50" w:line="360" w:lineRule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A2169">
              <w:rPr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3" w:rsidRPr="00AA2169" w:rsidRDefault="00C459F3" w:rsidP="00C459F3">
            <w:pPr>
              <w:spacing w:beforeLines="50" w:afterLines="50" w:line="360" w:lineRule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2169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领取</w:t>
            </w:r>
            <w:r w:rsidRPr="00AA2169">
              <w:rPr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459F3" w:rsidRPr="00AA2169" w:rsidTr="00A25B84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AA2169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领取</w:t>
            </w:r>
            <w:r w:rsidRPr="00AA2169">
              <w:rPr>
                <w:b/>
                <w:color w:val="000000"/>
                <w:kern w:val="0"/>
                <w:sz w:val="24"/>
                <w:szCs w:val="24"/>
              </w:rPr>
              <w:t>人签字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3" w:rsidRPr="00AA2169" w:rsidRDefault="00C459F3" w:rsidP="00C459F3">
            <w:pPr>
              <w:spacing w:beforeLines="50" w:afterLines="5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459F3" w:rsidRPr="00AA2169" w:rsidRDefault="00C459F3" w:rsidP="00C459F3">
      <w:pPr>
        <w:spacing w:beforeLines="50" w:afterLines="50" w:line="360" w:lineRule="auto"/>
        <w:jc w:val="left"/>
        <w:rPr>
          <w:color w:val="000000"/>
          <w:sz w:val="24"/>
        </w:rPr>
      </w:pPr>
    </w:p>
    <w:p w:rsidR="00C459F3" w:rsidRPr="00AA2169" w:rsidRDefault="00C459F3" w:rsidP="00C459F3">
      <w:pPr>
        <w:spacing w:beforeLines="50" w:afterLines="50" w:line="360" w:lineRule="auto"/>
        <w:jc w:val="left"/>
        <w:rPr>
          <w:color w:val="000000"/>
          <w:sz w:val="24"/>
        </w:rPr>
      </w:pPr>
    </w:p>
    <w:p w:rsidR="00C459F3" w:rsidRPr="00AA2169" w:rsidRDefault="00C459F3" w:rsidP="00C459F3">
      <w:pPr>
        <w:spacing w:beforeLines="50" w:afterLines="50" w:line="360" w:lineRule="auto"/>
        <w:rPr>
          <w:color w:val="000000"/>
        </w:rPr>
      </w:pPr>
      <w:r w:rsidRPr="00AA2169">
        <w:rPr>
          <w:color w:val="000000"/>
          <w:sz w:val="24"/>
        </w:rPr>
        <w:t>单位公章：</w:t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</w:r>
      <w:r w:rsidRPr="00AA2169">
        <w:rPr>
          <w:color w:val="000000"/>
          <w:sz w:val="24"/>
        </w:rPr>
        <w:softHyphen/>
        <w:t xml:space="preserve">                        </w:t>
      </w:r>
    </w:p>
    <w:p w:rsidR="00C459F3" w:rsidRPr="00AA2169" w:rsidRDefault="00C459F3" w:rsidP="00C459F3">
      <w:pPr>
        <w:spacing w:beforeLines="50" w:afterLines="50" w:line="360" w:lineRule="auto"/>
        <w:rPr>
          <w:rFonts w:ascii="宋体" w:hAnsi="宋体"/>
          <w:color w:val="000000"/>
          <w:sz w:val="24"/>
        </w:rPr>
      </w:pPr>
    </w:p>
    <w:p w:rsidR="00C459F3" w:rsidRPr="00AA2169" w:rsidRDefault="00C459F3" w:rsidP="00C459F3">
      <w:pPr>
        <w:spacing w:beforeLines="50" w:afterLines="50" w:line="360" w:lineRule="auto"/>
        <w:rPr>
          <w:rFonts w:ascii="宋体" w:hAnsi="宋体"/>
          <w:color w:val="000000"/>
          <w:sz w:val="24"/>
        </w:rPr>
      </w:pPr>
    </w:p>
    <w:sectPr w:rsidR="00C459F3" w:rsidRPr="00AA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15" w:rsidRDefault="001E7215" w:rsidP="00C459F3">
      <w:r>
        <w:separator/>
      </w:r>
    </w:p>
  </w:endnote>
  <w:endnote w:type="continuationSeparator" w:id="1">
    <w:p w:rsidR="001E7215" w:rsidRDefault="001E7215" w:rsidP="00C4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15" w:rsidRDefault="001E7215" w:rsidP="00C459F3">
      <w:r>
        <w:separator/>
      </w:r>
    </w:p>
  </w:footnote>
  <w:footnote w:type="continuationSeparator" w:id="1">
    <w:p w:rsidR="001E7215" w:rsidRDefault="001E7215" w:rsidP="00C45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9F3"/>
    <w:rsid w:val="000E5990"/>
    <w:rsid w:val="001E7215"/>
    <w:rsid w:val="00B77C36"/>
    <w:rsid w:val="00C4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9F3"/>
    <w:rPr>
      <w:sz w:val="18"/>
      <w:szCs w:val="18"/>
    </w:rPr>
  </w:style>
  <w:style w:type="paragraph" w:customStyle="1" w:styleId="a5">
    <w:name w:val="文档名称"/>
    <w:basedOn w:val="a"/>
    <w:rsid w:val="00C459F3"/>
    <w:pPr>
      <w:jc w:val="center"/>
    </w:pPr>
    <w:rPr>
      <w:rFonts w:ascii="Calibri" w:hAnsi="Calibri"/>
      <w:b/>
      <w:sz w:val="3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Sky123.Org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2016-09-12T03:05:00Z</dcterms:created>
  <dcterms:modified xsi:type="dcterms:W3CDTF">2016-09-12T03:06:00Z</dcterms:modified>
</cp:coreProperties>
</file>